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FB4D" w14:textId="2500B825" w:rsidR="00A66775" w:rsidRPr="00E3299B" w:rsidRDefault="00A66775" w:rsidP="00A66775">
      <w:pPr>
        <w:jc w:val="center"/>
        <w:rPr>
          <w:b/>
          <w:color w:val="C00000"/>
          <w:sz w:val="36"/>
          <w:szCs w:val="36"/>
        </w:rPr>
      </w:pPr>
      <w:r w:rsidRPr="00E3299B">
        <w:rPr>
          <w:b/>
          <w:color w:val="C00000"/>
          <w:sz w:val="36"/>
          <w:szCs w:val="36"/>
        </w:rPr>
        <w:t>Missions Faith Pledge</w:t>
      </w:r>
    </w:p>
    <w:p w14:paraId="25409C7B" w14:textId="2E3E4238" w:rsidR="00A66775" w:rsidRPr="00E3299B" w:rsidRDefault="00A66775" w:rsidP="00A66775">
      <w:pPr>
        <w:rPr>
          <w:color w:val="C00000"/>
          <w:sz w:val="24"/>
          <w:szCs w:val="24"/>
        </w:rPr>
      </w:pPr>
      <w:r w:rsidRPr="00E3299B">
        <w:rPr>
          <w:color w:val="C00000"/>
          <w:sz w:val="24"/>
          <w:szCs w:val="24"/>
        </w:rPr>
        <w:t>Next week, December 5</w:t>
      </w:r>
      <w:r w:rsidRPr="00E3299B">
        <w:rPr>
          <w:color w:val="C00000"/>
          <w:sz w:val="24"/>
          <w:szCs w:val="24"/>
          <w:vertAlign w:val="superscript"/>
        </w:rPr>
        <w:t>th</w:t>
      </w:r>
      <w:r w:rsidRPr="00E3299B">
        <w:rPr>
          <w:color w:val="C00000"/>
          <w:sz w:val="24"/>
          <w:szCs w:val="24"/>
        </w:rPr>
        <w:t xml:space="preserve"> will be our Missions Faith Pledge Sunday. A Missions Faith Pledge is a personal challenge to</w:t>
      </w:r>
      <w:r w:rsidRPr="00E3299B">
        <w:rPr>
          <w:i/>
          <w:iCs/>
          <w:color w:val="C00000"/>
          <w:sz w:val="24"/>
          <w:szCs w:val="24"/>
        </w:rPr>
        <w:t xml:space="preserve"> “over and above giving” </w:t>
      </w:r>
      <w:r w:rsidRPr="00E3299B">
        <w:rPr>
          <w:color w:val="C00000"/>
          <w:sz w:val="24"/>
          <w:szCs w:val="24"/>
        </w:rPr>
        <w:t>toward</w:t>
      </w:r>
      <w:r w:rsidR="00AC359F" w:rsidRPr="00E3299B">
        <w:rPr>
          <w:color w:val="C00000"/>
          <w:sz w:val="24"/>
          <w:szCs w:val="24"/>
        </w:rPr>
        <w:t xml:space="preserve"> specific</w:t>
      </w:r>
      <w:r w:rsidRPr="00E3299B">
        <w:rPr>
          <w:color w:val="C00000"/>
          <w:sz w:val="24"/>
          <w:szCs w:val="24"/>
        </w:rPr>
        <w:t xml:space="preserve"> local and global missions projects. When you tithe</w:t>
      </w:r>
      <w:r w:rsidR="00C746E4" w:rsidRPr="00E3299B">
        <w:rPr>
          <w:color w:val="C00000"/>
          <w:sz w:val="24"/>
          <w:szCs w:val="24"/>
        </w:rPr>
        <w:t>,</w:t>
      </w:r>
      <w:r w:rsidRPr="00E3299B">
        <w:rPr>
          <w:color w:val="C00000"/>
          <w:sz w:val="24"/>
          <w:szCs w:val="24"/>
        </w:rPr>
        <w:t xml:space="preserve"> it goes to support the ministry and function of this local church. </w:t>
      </w:r>
      <w:r w:rsidR="00AC359F" w:rsidRPr="00E3299B">
        <w:rPr>
          <w:color w:val="C00000"/>
          <w:sz w:val="24"/>
          <w:szCs w:val="24"/>
        </w:rPr>
        <w:t xml:space="preserve">When you give to your Missions Faith Pledge, 100% of your giving goes directly to the place where you designate it. </w:t>
      </w:r>
    </w:p>
    <w:p w14:paraId="7F180DDA" w14:textId="693316E5" w:rsidR="004B43AF" w:rsidRPr="00E3299B" w:rsidRDefault="004B43AF" w:rsidP="006372FD">
      <w:pPr>
        <w:jc w:val="center"/>
        <w:rPr>
          <w:b/>
          <w:bCs/>
          <w:i/>
          <w:iCs/>
          <w:color w:val="C00000"/>
          <w:sz w:val="24"/>
          <w:szCs w:val="24"/>
        </w:rPr>
      </w:pPr>
      <w:r w:rsidRPr="00E3299B">
        <w:rPr>
          <w:b/>
          <w:bCs/>
          <w:i/>
          <w:iCs/>
          <w:color w:val="C00000"/>
          <w:sz w:val="24"/>
          <w:szCs w:val="24"/>
        </w:rPr>
        <w:t xml:space="preserve">This year we are excited about </w:t>
      </w:r>
      <w:r w:rsidR="00523FB3">
        <w:rPr>
          <w:b/>
          <w:bCs/>
          <w:i/>
          <w:iCs/>
          <w:color w:val="C00000"/>
          <w:sz w:val="24"/>
          <w:szCs w:val="24"/>
        </w:rPr>
        <w:t>5</w:t>
      </w:r>
      <w:r w:rsidRPr="00E3299B">
        <w:rPr>
          <w:b/>
          <w:bCs/>
          <w:i/>
          <w:iCs/>
          <w:color w:val="C00000"/>
          <w:sz w:val="24"/>
          <w:szCs w:val="24"/>
        </w:rPr>
        <w:t xml:space="preserve"> areas </w:t>
      </w:r>
      <w:r w:rsidR="00C746E4" w:rsidRPr="00E3299B">
        <w:rPr>
          <w:b/>
          <w:bCs/>
          <w:i/>
          <w:iCs/>
          <w:color w:val="C00000"/>
          <w:sz w:val="24"/>
          <w:szCs w:val="24"/>
        </w:rPr>
        <w:t xml:space="preserve">of </w:t>
      </w:r>
      <w:r w:rsidRPr="00E3299B">
        <w:rPr>
          <w:b/>
          <w:bCs/>
          <w:i/>
          <w:iCs/>
          <w:color w:val="C00000"/>
          <w:sz w:val="24"/>
          <w:szCs w:val="24"/>
        </w:rPr>
        <w:t>giving:</w:t>
      </w:r>
    </w:p>
    <w:p w14:paraId="78068AE4" w14:textId="4285F4C0" w:rsidR="004B43AF" w:rsidRPr="00E3299B" w:rsidRDefault="004B43AF" w:rsidP="00A66775">
      <w:pPr>
        <w:rPr>
          <w:color w:val="C00000"/>
          <w:sz w:val="24"/>
          <w:szCs w:val="24"/>
        </w:rPr>
      </w:pPr>
      <w:r w:rsidRPr="00E3299B">
        <w:rPr>
          <w:b/>
          <w:bCs/>
          <w:color w:val="C00000"/>
          <w:sz w:val="24"/>
          <w:szCs w:val="24"/>
        </w:rPr>
        <w:t>Cuba</w:t>
      </w:r>
      <w:r w:rsidRPr="00E3299B">
        <w:rPr>
          <w:color w:val="C00000"/>
          <w:sz w:val="24"/>
          <w:szCs w:val="24"/>
        </w:rPr>
        <w:t xml:space="preserve"> –</w:t>
      </w:r>
      <w:r w:rsidR="005B32DD" w:rsidRPr="00E3299B">
        <w:rPr>
          <w:color w:val="C00000"/>
          <w:sz w:val="24"/>
          <w:szCs w:val="24"/>
        </w:rPr>
        <w:t xml:space="preserve"> financial support for new churches being planted in Cuba</w:t>
      </w:r>
      <w:r w:rsidRPr="00E3299B">
        <w:rPr>
          <w:color w:val="C00000"/>
          <w:sz w:val="24"/>
          <w:szCs w:val="24"/>
        </w:rPr>
        <w:t xml:space="preserve">.  </w:t>
      </w:r>
    </w:p>
    <w:p w14:paraId="6439AEEE" w14:textId="28E40903" w:rsidR="005B32DD" w:rsidRPr="00E3299B" w:rsidRDefault="004B43AF" w:rsidP="00A66775">
      <w:pPr>
        <w:rPr>
          <w:color w:val="C00000"/>
          <w:sz w:val="24"/>
          <w:szCs w:val="24"/>
        </w:rPr>
      </w:pPr>
      <w:r w:rsidRPr="00E3299B">
        <w:rPr>
          <w:b/>
          <w:bCs/>
          <w:color w:val="C00000"/>
          <w:sz w:val="24"/>
          <w:szCs w:val="24"/>
        </w:rPr>
        <w:t>Bolivia</w:t>
      </w:r>
      <w:r w:rsidRPr="00E3299B">
        <w:rPr>
          <w:color w:val="C00000"/>
          <w:sz w:val="24"/>
          <w:szCs w:val="24"/>
        </w:rPr>
        <w:t xml:space="preserve"> </w:t>
      </w:r>
      <w:r w:rsidR="005B32DD" w:rsidRPr="00E3299B">
        <w:rPr>
          <w:color w:val="C00000"/>
          <w:sz w:val="24"/>
          <w:szCs w:val="24"/>
        </w:rPr>
        <w:t>–</w:t>
      </w:r>
      <w:r w:rsidRPr="00E3299B">
        <w:rPr>
          <w:color w:val="C00000"/>
          <w:sz w:val="24"/>
          <w:szCs w:val="24"/>
        </w:rPr>
        <w:t xml:space="preserve"> </w:t>
      </w:r>
      <w:r w:rsidR="005B32DD" w:rsidRPr="00E3299B">
        <w:rPr>
          <w:color w:val="C00000"/>
          <w:sz w:val="24"/>
          <w:szCs w:val="24"/>
        </w:rPr>
        <w:t>financial support for the construction of new church buildings for church plants</w:t>
      </w:r>
      <w:r w:rsidR="00C746E4" w:rsidRPr="00E3299B">
        <w:rPr>
          <w:color w:val="C00000"/>
          <w:sz w:val="24"/>
          <w:szCs w:val="24"/>
        </w:rPr>
        <w:t>.</w:t>
      </w:r>
    </w:p>
    <w:p w14:paraId="50AEF88B" w14:textId="7D980AFA" w:rsidR="005B32DD" w:rsidRPr="00E3299B" w:rsidRDefault="005B32DD" w:rsidP="00A66775">
      <w:pPr>
        <w:rPr>
          <w:color w:val="C00000"/>
          <w:sz w:val="24"/>
          <w:szCs w:val="24"/>
        </w:rPr>
      </w:pPr>
      <w:r w:rsidRPr="00E3299B">
        <w:rPr>
          <w:b/>
          <w:bCs/>
          <w:color w:val="C00000"/>
          <w:sz w:val="24"/>
          <w:szCs w:val="24"/>
        </w:rPr>
        <w:t>Global Missions</w:t>
      </w:r>
      <w:r w:rsidRPr="00E3299B">
        <w:rPr>
          <w:color w:val="C00000"/>
          <w:sz w:val="24"/>
          <w:szCs w:val="24"/>
        </w:rPr>
        <w:t xml:space="preserve"> – monthly support for missionaries in the Middle East</w:t>
      </w:r>
      <w:r w:rsidR="00C746E4" w:rsidRPr="00E3299B">
        <w:rPr>
          <w:color w:val="C00000"/>
          <w:sz w:val="24"/>
          <w:szCs w:val="24"/>
        </w:rPr>
        <w:t>/</w:t>
      </w:r>
      <w:r w:rsidRPr="00E3299B">
        <w:rPr>
          <w:color w:val="C00000"/>
          <w:sz w:val="24"/>
          <w:szCs w:val="24"/>
        </w:rPr>
        <w:t>North Africa, Indonesia, Argentina, Eurasia, Hungary,</w:t>
      </w:r>
      <w:r w:rsidR="00577B51" w:rsidRPr="00E3299B">
        <w:rPr>
          <w:color w:val="C00000"/>
          <w:sz w:val="24"/>
          <w:szCs w:val="24"/>
        </w:rPr>
        <w:t xml:space="preserve"> Germany and India.  </w:t>
      </w:r>
    </w:p>
    <w:p w14:paraId="4CC5A651" w14:textId="7FDCF221" w:rsidR="00577B51" w:rsidRPr="00E3299B" w:rsidRDefault="00577B51" w:rsidP="00A66775">
      <w:pPr>
        <w:rPr>
          <w:color w:val="C00000"/>
          <w:sz w:val="24"/>
          <w:szCs w:val="24"/>
        </w:rPr>
      </w:pPr>
      <w:r w:rsidRPr="00E3299B">
        <w:rPr>
          <w:b/>
          <w:bCs/>
          <w:color w:val="C00000"/>
          <w:sz w:val="24"/>
          <w:szCs w:val="24"/>
        </w:rPr>
        <w:t>Local Missions</w:t>
      </w:r>
      <w:r w:rsidRPr="00E3299B">
        <w:rPr>
          <w:color w:val="C00000"/>
          <w:sz w:val="24"/>
          <w:szCs w:val="24"/>
        </w:rPr>
        <w:t xml:space="preserve"> – monthly support for Adult and Teen Challenge of Western PA, </w:t>
      </w:r>
      <w:r w:rsidR="00A9043C" w:rsidRPr="00E3299B">
        <w:rPr>
          <w:color w:val="C00000"/>
          <w:sz w:val="24"/>
          <w:szCs w:val="24"/>
        </w:rPr>
        <w:t xml:space="preserve">Youth Alive </w:t>
      </w:r>
      <w:r w:rsidR="00C746E4" w:rsidRPr="00E3299B">
        <w:rPr>
          <w:color w:val="C00000"/>
          <w:sz w:val="24"/>
          <w:szCs w:val="24"/>
        </w:rPr>
        <w:t xml:space="preserve">- </w:t>
      </w:r>
      <w:r w:rsidR="00A9043C" w:rsidRPr="00E3299B">
        <w:rPr>
          <w:color w:val="C00000"/>
          <w:sz w:val="24"/>
          <w:szCs w:val="24"/>
        </w:rPr>
        <w:t>High School Campus Missionar</w:t>
      </w:r>
      <w:r w:rsidR="00C746E4" w:rsidRPr="00E3299B">
        <w:rPr>
          <w:color w:val="C00000"/>
          <w:sz w:val="24"/>
          <w:szCs w:val="24"/>
        </w:rPr>
        <w:t>y</w:t>
      </w:r>
      <w:r w:rsidR="00A9043C" w:rsidRPr="00E3299B">
        <w:rPr>
          <w:color w:val="C00000"/>
          <w:sz w:val="24"/>
          <w:szCs w:val="24"/>
        </w:rPr>
        <w:t>, Sons of God Christian Motorcycle Club and all the local outreaches here in Sharpsburg and the surrounding communities.</w:t>
      </w:r>
    </w:p>
    <w:p w14:paraId="49072286" w14:textId="4E931673" w:rsidR="005B32DD" w:rsidRPr="00E3299B" w:rsidRDefault="00A9043C" w:rsidP="00A66775">
      <w:pPr>
        <w:rPr>
          <w:color w:val="C00000"/>
          <w:sz w:val="24"/>
          <w:szCs w:val="24"/>
        </w:rPr>
      </w:pPr>
      <w:r w:rsidRPr="00E3299B">
        <w:rPr>
          <w:b/>
          <w:bCs/>
          <w:color w:val="C00000"/>
          <w:sz w:val="24"/>
          <w:szCs w:val="24"/>
        </w:rPr>
        <w:t>8</w:t>
      </w:r>
      <w:r w:rsidRPr="00E3299B">
        <w:rPr>
          <w:b/>
          <w:bCs/>
          <w:color w:val="C00000"/>
          <w:sz w:val="24"/>
          <w:szCs w:val="24"/>
          <w:vertAlign w:val="superscript"/>
        </w:rPr>
        <w:t>th</w:t>
      </w:r>
      <w:r w:rsidRPr="00E3299B">
        <w:rPr>
          <w:b/>
          <w:bCs/>
          <w:color w:val="C00000"/>
          <w:sz w:val="24"/>
          <w:szCs w:val="24"/>
        </w:rPr>
        <w:t xml:space="preserve"> Street Bell Tower Repair</w:t>
      </w:r>
      <w:r w:rsidRPr="00E3299B">
        <w:rPr>
          <w:color w:val="C00000"/>
          <w:sz w:val="24"/>
          <w:szCs w:val="24"/>
        </w:rPr>
        <w:t xml:space="preserve"> </w:t>
      </w:r>
      <w:r w:rsidR="00F50630" w:rsidRPr="00E3299B">
        <w:rPr>
          <w:color w:val="C00000"/>
          <w:sz w:val="24"/>
          <w:szCs w:val="24"/>
        </w:rPr>
        <w:t>–</w:t>
      </w:r>
      <w:r w:rsidRPr="00E3299B">
        <w:rPr>
          <w:color w:val="C00000"/>
          <w:sz w:val="24"/>
          <w:szCs w:val="24"/>
        </w:rPr>
        <w:t xml:space="preserve"> </w:t>
      </w:r>
      <w:r w:rsidR="00F50630" w:rsidRPr="00E3299B">
        <w:rPr>
          <w:color w:val="C00000"/>
          <w:sz w:val="24"/>
          <w:szCs w:val="24"/>
        </w:rPr>
        <w:t>The 8</w:t>
      </w:r>
      <w:r w:rsidR="00F50630" w:rsidRPr="00E3299B">
        <w:rPr>
          <w:color w:val="C00000"/>
          <w:sz w:val="24"/>
          <w:szCs w:val="24"/>
          <w:vertAlign w:val="superscript"/>
        </w:rPr>
        <w:t>th</w:t>
      </w:r>
      <w:r w:rsidR="00F50630" w:rsidRPr="00E3299B">
        <w:rPr>
          <w:color w:val="C00000"/>
          <w:sz w:val="24"/>
          <w:szCs w:val="24"/>
        </w:rPr>
        <w:t xml:space="preserve"> Street bell tower roof needs to be replaced. This $40,000 repair is crucial so we can continue to use the 8</w:t>
      </w:r>
      <w:r w:rsidR="00F50630" w:rsidRPr="00E3299B">
        <w:rPr>
          <w:color w:val="C00000"/>
          <w:sz w:val="24"/>
          <w:szCs w:val="24"/>
          <w:vertAlign w:val="superscript"/>
        </w:rPr>
        <w:t>th</w:t>
      </w:r>
      <w:r w:rsidR="00F50630" w:rsidRPr="00E3299B">
        <w:rPr>
          <w:color w:val="C00000"/>
          <w:sz w:val="24"/>
          <w:szCs w:val="24"/>
        </w:rPr>
        <w:t xml:space="preserve"> Street building for the vision of reaching and raising up the next generation of youth</w:t>
      </w:r>
      <w:r w:rsidR="00B67BA5" w:rsidRPr="00E3299B">
        <w:rPr>
          <w:color w:val="C00000"/>
          <w:sz w:val="24"/>
          <w:szCs w:val="24"/>
        </w:rPr>
        <w:t>,</w:t>
      </w:r>
      <w:r w:rsidR="00F50630" w:rsidRPr="00E3299B">
        <w:rPr>
          <w:color w:val="C00000"/>
          <w:sz w:val="24"/>
          <w:szCs w:val="24"/>
        </w:rPr>
        <w:t xml:space="preserve"> as well as various other ministries. </w:t>
      </w:r>
    </w:p>
    <w:p w14:paraId="40387C3F" w14:textId="13F8C0BF" w:rsidR="00A66775" w:rsidRPr="00E3299B" w:rsidRDefault="00A66775" w:rsidP="006372FD">
      <w:pPr>
        <w:jc w:val="center"/>
        <w:rPr>
          <w:b/>
          <w:bCs/>
          <w:i/>
          <w:iCs/>
          <w:color w:val="C00000"/>
          <w:sz w:val="23"/>
          <w:szCs w:val="23"/>
        </w:rPr>
      </w:pPr>
      <w:r w:rsidRPr="00E3299B">
        <w:rPr>
          <w:b/>
          <w:bCs/>
          <w:i/>
          <w:iCs/>
          <w:color w:val="C00000"/>
          <w:sz w:val="23"/>
          <w:szCs w:val="23"/>
        </w:rPr>
        <w:t>Two ways that we will be challenged to give on Faith Pledge Sunday:</w:t>
      </w:r>
    </w:p>
    <w:p w14:paraId="518AA7D7" w14:textId="437AAEC0" w:rsidR="00A66775" w:rsidRPr="00E3299B" w:rsidRDefault="00A66775" w:rsidP="00A66775">
      <w:pPr>
        <w:rPr>
          <w:color w:val="C00000"/>
          <w:sz w:val="24"/>
          <w:szCs w:val="24"/>
        </w:rPr>
      </w:pPr>
      <w:r w:rsidRPr="00E3299B">
        <w:rPr>
          <w:b/>
          <w:color w:val="C00000"/>
          <w:sz w:val="24"/>
          <w:szCs w:val="24"/>
        </w:rPr>
        <w:t>1.  Make a pledge</w:t>
      </w:r>
      <w:r w:rsidRPr="00E3299B">
        <w:rPr>
          <w:color w:val="C00000"/>
          <w:sz w:val="24"/>
          <w:szCs w:val="24"/>
        </w:rPr>
        <w:t xml:space="preserve"> – pray about what God would have you </w:t>
      </w:r>
      <w:r w:rsidR="00A27087" w:rsidRPr="00E3299B">
        <w:rPr>
          <w:color w:val="C00000"/>
          <w:sz w:val="24"/>
          <w:szCs w:val="24"/>
        </w:rPr>
        <w:t xml:space="preserve">give for the 2022 projects. </w:t>
      </w:r>
      <w:r w:rsidRPr="00E3299B">
        <w:rPr>
          <w:color w:val="C00000"/>
          <w:sz w:val="24"/>
          <w:szCs w:val="24"/>
        </w:rPr>
        <w:t xml:space="preserve">Many make a monthly, weekly or one-time pledge. </w:t>
      </w:r>
      <w:r w:rsidR="00A27087" w:rsidRPr="00E3299B">
        <w:rPr>
          <w:color w:val="C00000"/>
          <w:sz w:val="24"/>
          <w:szCs w:val="24"/>
        </w:rPr>
        <w:t xml:space="preserve"> A </w:t>
      </w:r>
      <w:r w:rsidRPr="00E3299B">
        <w:rPr>
          <w:color w:val="C00000"/>
          <w:sz w:val="24"/>
          <w:szCs w:val="24"/>
          <w:u w:val="single"/>
        </w:rPr>
        <w:t>Designation is not necessary to make a pledge</w:t>
      </w:r>
      <w:r w:rsidRPr="00E3299B">
        <w:rPr>
          <w:color w:val="C00000"/>
          <w:sz w:val="24"/>
          <w:szCs w:val="24"/>
        </w:rPr>
        <w:t xml:space="preserve">.  You can check the box </w:t>
      </w:r>
      <w:r w:rsidRPr="00E3299B">
        <w:rPr>
          <w:i/>
          <w:iCs/>
          <w:color w:val="C00000"/>
          <w:sz w:val="24"/>
          <w:szCs w:val="24"/>
        </w:rPr>
        <w:t>“where most needed</w:t>
      </w:r>
      <w:r w:rsidRPr="00E3299B">
        <w:rPr>
          <w:color w:val="C00000"/>
          <w:sz w:val="24"/>
          <w:szCs w:val="24"/>
        </w:rPr>
        <w:t>” and your giving will go wherever there is the greatest need at the time.</w:t>
      </w:r>
    </w:p>
    <w:p w14:paraId="29F3226C" w14:textId="27BB64F9" w:rsidR="00A66775" w:rsidRPr="00E3299B" w:rsidRDefault="00A66775" w:rsidP="00A66775">
      <w:pPr>
        <w:rPr>
          <w:color w:val="C00000"/>
          <w:sz w:val="24"/>
          <w:szCs w:val="24"/>
        </w:rPr>
      </w:pPr>
      <w:r w:rsidRPr="00E3299B">
        <w:rPr>
          <w:b/>
          <w:color w:val="C00000"/>
          <w:sz w:val="24"/>
          <w:szCs w:val="24"/>
        </w:rPr>
        <w:t xml:space="preserve">2.  Give a </w:t>
      </w:r>
      <w:proofErr w:type="spellStart"/>
      <w:r w:rsidRPr="00E3299B">
        <w:rPr>
          <w:b/>
          <w:color w:val="C00000"/>
          <w:sz w:val="24"/>
          <w:szCs w:val="24"/>
        </w:rPr>
        <w:t>First</w:t>
      </w:r>
      <w:r w:rsidR="00A27087" w:rsidRPr="00E3299B">
        <w:rPr>
          <w:b/>
          <w:color w:val="C00000"/>
          <w:sz w:val="24"/>
          <w:szCs w:val="24"/>
        </w:rPr>
        <w:t>f</w:t>
      </w:r>
      <w:r w:rsidRPr="00E3299B">
        <w:rPr>
          <w:b/>
          <w:color w:val="C00000"/>
          <w:sz w:val="24"/>
          <w:szCs w:val="24"/>
        </w:rPr>
        <w:t>ruits</w:t>
      </w:r>
      <w:proofErr w:type="spellEnd"/>
      <w:r w:rsidRPr="00E3299B">
        <w:rPr>
          <w:b/>
          <w:color w:val="C00000"/>
          <w:sz w:val="24"/>
          <w:szCs w:val="24"/>
        </w:rPr>
        <w:t xml:space="preserve"> Offering</w:t>
      </w:r>
      <w:r w:rsidRPr="00E3299B">
        <w:rPr>
          <w:color w:val="C00000"/>
          <w:sz w:val="24"/>
          <w:szCs w:val="24"/>
        </w:rPr>
        <w:t xml:space="preserve"> – As we present our pledge, we give an initial amount toward our pledge total</w:t>
      </w:r>
      <w:r w:rsidR="00B67BA5" w:rsidRPr="00E3299B">
        <w:rPr>
          <w:color w:val="C00000"/>
          <w:sz w:val="24"/>
          <w:szCs w:val="24"/>
        </w:rPr>
        <w:t xml:space="preserve"> </w:t>
      </w:r>
      <w:r w:rsidR="00BA5F25" w:rsidRPr="00E3299B">
        <w:rPr>
          <w:color w:val="C00000"/>
          <w:sz w:val="24"/>
          <w:szCs w:val="24"/>
        </w:rPr>
        <w:t>called</w:t>
      </w:r>
      <w:r w:rsidR="00BA5F25" w:rsidRPr="00E3299B">
        <w:rPr>
          <w:i/>
          <w:iCs/>
          <w:color w:val="C00000"/>
          <w:sz w:val="24"/>
          <w:szCs w:val="24"/>
        </w:rPr>
        <w:t xml:space="preserve"> </w:t>
      </w:r>
      <w:proofErr w:type="gramStart"/>
      <w:r w:rsidR="00BA5F25" w:rsidRPr="00E3299B">
        <w:rPr>
          <w:i/>
          <w:iCs/>
          <w:color w:val="C00000"/>
          <w:sz w:val="24"/>
          <w:szCs w:val="24"/>
        </w:rPr>
        <w:t>a ”</w:t>
      </w:r>
      <w:proofErr w:type="spellStart"/>
      <w:r w:rsidRPr="00E3299B">
        <w:rPr>
          <w:i/>
          <w:iCs/>
          <w:color w:val="C00000"/>
          <w:sz w:val="24"/>
          <w:szCs w:val="24"/>
        </w:rPr>
        <w:t>firstfruits</w:t>
      </w:r>
      <w:proofErr w:type="spellEnd"/>
      <w:proofErr w:type="gramEnd"/>
      <w:r w:rsidRPr="00E3299B">
        <w:rPr>
          <w:i/>
          <w:iCs/>
          <w:color w:val="C00000"/>
          <w:sz w:val="24"/>
          <w:szCs w:val="24"/>
        </w:rPr>
        <w:t xml:space="preserve"> offering</w:t>
      </w:r>
      <w:r w:rsidR="00BA5F25" w:rsidRPr="00E3299B">
        <w:rPr>
          <w:i/>
          <w:iCs/>
          <w:color w:val="C00000"/>
          <w:sz w:val="24"/>
          <w:szCs w:val="24"/>
        </w:rPr>
        <w:t>.”</w:t>
      </w:r>
      <w:r w:rsidRPr="00E3299B">
        <w:rPr>
          <w:color w:val="C00000"/>
          <w:sz w:val="24"/>
          <w:szCs w:val="24"/>
        </w:rPr>
        <w:t xml:space="preserve"> You can use</w:t>
      </w:r>
      <w:r w:rsidR="00CA0AA7" w:rsidRPr="00E3299B">
        <w:rPr>
          <w:color w:val="C00000"/>
          <w:sz w:val="24"/>
          <w:szCs w:val="24"/>
        </w:rPr>
        <w:t xml:space="preserve"> the ple</w:t>
      </w:r>
      <w:r w:rsidR="008D10A0" w:rsidRPr="00E3299B">
        <w:rPr>
          <w:color w:val="C00000"/>
          <w:sz w:val="24"/>
          <w:szCs w:val="24"/>
        </w:rPr>
        <w:t xml:space="preserve">dge card </w:t>
      </w:r>
      <w:r w:rsidRPr="00E3299B">
        <w:rPr>
          <w:color w:val="C00000"/>
          <w:sz w:val="24"/>
          <w:szCs w:val="24"/>
        </w:rPr>
        <w:t xml:space="preserve">as </w:t>
      </w:r>
      <w:r w:rsidR="00BA5F25" w:rsidRPr="00E3299B">
        <w:rPr>
          <w:color w:val="C00000"/>
          <w:sz w:val="24"/>
          <w:szCs w:val="24"/>
        </w:rPr>
        <w:t>a tool to help you d</w:t>
      </w:r>
      <w:r w:rsidR="00B67BA5" w:rsidRPr="00E3299B">
        <w:rPr>
          <w:color w:val="C00000"/>
          <w:sz w:val="24"/>
          <w:szCs w:val="24"/>
        </w:rPr>
        <w:t>ecide</w:t>
      </w:r>
      <w:r w:rsidR="00BA5F25" w:rsidRPr="00E3299B">
        <w:rPr>
          <w:color w:val="C00000"/>
          <w:sz w:val="24"/>
          <w:szCs w:val="24"/>
        </w:rPr>
        <w:t xml:space="preserve"> how much God wants you to give. </w:t>
      </w:r>
    </w:p>
    <w:p w14:paraId="6F7C4087" w14:textId="3D285008" w:rsidR="00A66775" w:rsidRPr="00E3299B" w:rsidRDefault="00A66775" w:rsidP="00A66775">
      <w:pPr>
        <w:rPr>
          <w:color w:val="C00000"/>
          <w:sz w:val="24"/>
          <w:szCs w:val="24"/>
        </w:rPr>
      </w:pPr>
      <w:r w:rsidRPr="00E3299B">
        <w:rPr>
          <w:color w:val="C00000"/>
          <w:sz w:val="24"/>
          <w:szCs w:val="24"/>
        </w:rPr>
        <w:t xml:space="preserve">I am praying </w:t>
      </w:r>
      <w:r w:rsidR="007E0F2E" w:rsidRPr="00E3299B">
        <w:rPr>
          <w:color w:val="C00000"/>
          <w:sz w:val="24"/>
          <w:szCs w:val="24"/>
        </w:rPr>
        <w:t xml:space="preserve">that God </w:t>
      </w:r>
      <w:r w:rsidRPr="00E3299B">
        <w:rPr>
          <w:color w:val="C00000"/>
          <w:sz w:val="24"/>
          <w:szCs w:val="24"/>
        </w:rPr>
        <w:t xml:space="preserve">will speak to you about how he wants to use </w:t>
      </w:r>
      <w:r w:rsidR="00B67BA5" w:rsidRPr="00E3299B">
        <w:rPr>
          <w:color w:val="C00000"/>
          <w:sz w:val="24"/>
          <w:szCs w:val="24"/>
        </w:rPr>
        <w:t>to reach the world through giving this year</w:t>
      </w:r>
      <w:r w:rsidRPr="00E3299B">
        <w:rPr>
          <w:color w:val="C00000"/>
          <w:sz w:val="24"/>
          <w:szCs w:val="24"/>
        </w:rPr>
        <w:t>.</w:t>
      </w:r>
      <w:r w:rsidR="00B67BA5" w:rsidRPr="00E3299B">
        <w:rPr>
          <w:color w:val="C00000"/>
          <w:sz w:val="24"/>
          <w:szCs w:val="24"/>
        </w:rPr>
        <w:t xml:space="preserve"> As we give, we can stand on the promise in Philippians 4:19</w:t>
      </w:r>
      <w:r w:rsidRPr="00E3299B">
        <w:rPr>
          <w:i/>
          <w:iCs/>
          <w:color w:val="C00000"/>
          <w:sz w:val="24"/>
          <w:szCs w:val="24"/>
        </w:rPr>
        <w:t xml:space="preserve"> </w:t>
      </w:r>
      <w:r w:rsidR="007E0F2E" w:rsidRPr="00E3299B">
        <w:rPr>
          <w:i/>
          <w:iCs/>
          <w:color w:val="C00000"/>
          <w:sz w:val="24"/>
          <w:szCs w:val="24"/>
        </w:rPr>
        <w:t>“M</w:t>
      </w:r>
      <w:r w:rsidR="00B67BA5" w:rsidRPr="00E3299B">
        <w:rPr>
          <w:i/>
          <w:iCs/>
          <w:color w:val="C00000"/>
          <w:sz w:val="24"/>
          <w:szCs w:val="24"/>
        </w:rPr>
        <w:t xml:space="preserve">y </w:t>
      </w:r>
      <w:r w:rsidRPr="00E3299B">
        <w:rPr>
          <w:i/>
          <w:iCs/>
          <w:color w:val="C00000"/>
          <w:sz w:val="24"/>
          <w:szCs w:val="24"/>
        </w:rPr>
        <w:t>God will meet all of your needs through his riches and glory in Christ Jesus.”</w:t>
      </w:r>
      <w:r w:rsidRPr="00E3299B">
        <w:rPr>
          <w:color w:val="C00000"/>
          <w:sz w:val="24"/>
          <w:szCs w:val="24"/>
        </w:rPr>
        <w:t xml:space="preserve">  </w:t>
      </w:r>
    </w:p>
    <w:p w14:paraId="0CC47D32" w14:textId="77777777" w:rsidR="00A66775" w:rsidRPr="00E3299B" w:rsidRDefault="00A66775" w:rsidP="00A66775">
      <w:pPr>
        <w:rPr>
          <w:color w:val="C00000"/>
          <w:sz w:val="24"/>
          <w:szCs w:val="24"/>
        </w:rPr>
      </w:pPr>
      <w:r w:rsidRPr="00E3299B">
        <w:rPr>
          <w:color w:val="C00000"/>
          <w:sz w:val="24"/>
          <w:szCs w:val="24"/>
        </w:rPr>
        <w:t>Thanks for your generous hearts!</w:t>
      </w:r>
    </w:p>
    <w:p w14:paraId="4D41755E" w14:textId="77777777" w:rsidR="00A66775" w:rsidRPr="00E3299B" w:rsidRDefault="00A66775" w:rsidP="00A66775">
      <w:pPr>
        <w:rPr>
          <w:color w:val="C00000"/>
          <w:sz w:val="24"/>
          <w:szCs w:val="24"/>
        </w:rPr>
      </w:pPr>
      <w:r w:rsidRPr="00E3299B">
        <w:rPr>
          <w:color w:val="C00000"/>
          <w:sz w:val="24"/>
          <w:szCs w:val="24"/>
        </w:rPr>
        <w:t xml:space="preserve">Pastor Russ </w:t>
      </w:r>
    </w:p>
    <w:p w14:paraId="659DE415" w14:textId="77777777" w:rsidR="008C2FD2" w:rsidRDefault="008C2FD2"/>
    <w:sectPr w:rsidR="008C2FD2" w:rsidSect="00A6677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75"/>
    <w:rsid w:val="004B43AF"/>
    <w:rsid w:val="00523FB3"/>
    <w:rsid w:val="00577B51"/>
    <w:rsid w:val="005B32DD"/>
    <w:rsid w:val="006372FD"/>
    <w:rsid w:val="006B7980"/>
    <w:rsid w:val="007E0F2E"/>
    <w:rsid w:val="008C2FD2"/>
    <w:rsid w:val="008D10A0"/>
    <w:rsid w:val="00A27087"/>
    <w:rsid w:val="00A66775"/>
    <w:rsid w:val="00A9043C"/>
    <w:rsid w:val="00AC359F"/>
    <w:rsid w:val="00B67BA5"/>
    <w:rsid w:val="00BA5F25"/>
    <w:rsid w:val="00C746E4"/>
    <w:rsid w:val="00C83771"/>
    <w:rsid w:val="00CA0AA7"/>
    <w:rsid w:val="00E3299B"/>
    <w:rsid w:val="00F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46B0"/>
  <w15:chartTrackingRefBased/>
  <w15:docId w15:val="{A1A78F71-EDD1-4EA2-AB84-1E1FA86B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Tennant</dc:creator>
  <cp:keywords/>
  <dc:description/>
  <cp:lastModifiedBy>Robin Tennant</cp:lastModifiedBy>
  <cp:revision>2</cp:revision>
  <cp:lastPrinted>2021-11-28T11:44:00Z</cp:lastPrinted>
  <dcterms:created xsi:type="dcterms:W3CDTF">2021-12-11T17:57:00Z</dcterms:created>
  <dcterms:modified xsi:type="dcterms:W3CDTF">2021-12-11T17:57:00Z</dcterms:modified>
</cp:coreProperties>
</file>